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19" w:rsidRPr="00D470C0" w:rsidRDefault="004D5719" w:rsidP="004D5719">
      <w:pPr>
        <w:jc w:val="center"/>
        <w:rPr>
          <w:b/>
          <w:sz w:val="20"/>
          <w:szCs w:val="20"/>
        </w:rPr>
      </w:pPr>
      <w:r w:rsidRPr="00D470C0">
        <w:rPr>
          <w:b/>
          <w:sz w:val="20"/>
          <w:szCs w:val="20"/>
        </w:rPr>
        <w:t>ПРОТОКОЛ № 19/02-27/1</w:t>
      </w:r>
    </w:p>
    <w:p w:rsidR="004D5719" w:rsidRPr="00D470C0" w:rsidRDefault="004D5719" w:rsidP="004D5719">
      <w:pPr>
        <w:jc w:val="center"/>
        <w:rPr>
          <w:b/>
          <w:sz w:val="20"/>
          <w:szCs w:val="20"/>
        </w:rPr>
      </w:pPr>
      <w:r w:rsidRPr="00D470C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4D5719" w:rsidRPr="00D470C0" w:rsidRDefault="004D5719" w:rsidP="004D5719">
      <w:pPr>
        <w:jc w:val="center"/>
        <w:rPr>
          <w:b/>
          <w:sz w:val="20"/>
          <w:szCs w:val="20"/>
        </w:rPr>
      </w:pPr>
      <w:r w:rsidRPr="00D470C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4D5719" w:rsidRPr="00D470C0" w:rsidRDefault="004D5719" w:rsidP="004D5719">
      <w:pPr>
        <w:jc w:val="center"/>
        <w:rPr>
          <w:b/>
          <w:sz w:val="20"/>
          <w:szCs w:val="20"/>
        </w:rPr>
      </w:pP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г. Новосибирск</w:t>
      </w:r>
      <w:r w:rsidRPr="00D470C0">
        <w:rPr>
          <w:sz w:val="20"/>
          <w:szCs w:val="20"/>
        </w:rPr>
        <w:tab/>
      </w:r>
      <w:r w:rsidRPr="00D470C0">
        <w:rPr>
          <w:sz w:val="20"/>
          <w:szCs w:val="20"/>
        </w:rPr>
        <w:tab/>
      </w:r>
      <w:r w:rsidRPr="00D470C0">
        <w:rPr>
          <w:sz w:val="20"/>
          <w:szCs w:val="20"/>
        </w:rPr>
        <w:tab/>
      </w:r>
      <w:r w:rsidRPr="00D470C0">
        <w:rPr>
          <w:sz w:val="20"/>
          <w:szCs w:val="20"/>
        </w:rPr>
        <w:tab/>
      </w:r>
      <w:r w:rsidRPr="00D470C0">
        <w:rPr>
          <w:sz w:val="20"/>
          <w:szCs w:val="20"/>
        </w:rPr>
        <w:tab/>
      </w:r>
      <w:r w:rsidRPr="00D470C0">
        <w:rPr>
          <w:sz w:val="20"/>
          <w:szCs w:val="20"/>
        </w:rPr>
        <w:tab/>
      </w:r>
      <w:r w:rsidRPr="00D470C0">
        <w:rPr>
          <w:sz w:val="20"/>
          <w:szCs w:val="20"/>
        </w:rPr>
        <w:tab/>
      </w:r>
      <w:r w:rsidRPr="00D470C0">
        <w:rPr>
          <w:sz w:val="20"/>
          <w:szCs w:val="20"/>
        </w:rPr>
        <w:tab/>
      </w:r>
      <w:r w:rsidRPr="00D470C0">
        <w:rPr>
          <w:sz w:val="20"/>
          <w:szCs w:val="20"/>
        </w:rPr>
        <w:tab/>
      </w:r>
      <w:r w:rsidRPr="00D470C0">
        <w:rPr>
          <w:sz w:val="20"/>
          <w:szCs w:val="20"/>
        </w:rPr>
        <w:tab/>
        <w:t xml:space="preserve">           «27» февраля 2019 г.</w:t>
      </w:r>
    </w:p>
    <w:p w:rsidR="004D5719" w:rsidRPr="00D470C0" w:rsidRDefault="004D5719" w:rsidP="004D5719">
      <w:pPr>
        <w:jc w:val="right"/>
        <w:rPr>
          <w:sz w:val="20"/>
          <w:szCs w:val="20"/>
        </w:rPr>
      </w:pPr>
      <w:r w:rsidRPr="00D470C0">
        <w:rPr>
          <w:sz w:val="20"/>
          <w:szCs w:val="20"/>
        </w:rPr>
        <w:t>Время начала заседания Совета: 12:00</w:t>
      </w:r>
      <w:r w:rsidRPr="00D470C0">
        <w:rPr>
          <w:sz w:val="20"/>
          <w:szCs w:val="20"/>
        </w:rPr>
        <w:br/>
        <w:t>Время окончания заседания Совета: 15:00</w:t>
      </w:r>
    </w:p>
    <w:p w:rsidR="004D5719" w:rsidRPr="00D470C0" w:rsidRDefault="004D5719" w:rsidP="004D5719">
      <w:pPr>
        <w:rPr>
          <w:sz w:val="20"/>
          <w:szCs w:val="20"/>
        </w:rPr>
      </w:pP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4D5719" w:rsidRPr="00D470C0" w:rsidRDefault="004D5719" w:rsidP="004D5719">
      <w:pPr>
        <w:rPr>
          <w:sz w:val="20"/>
          <w:szCs w:val="20"/>
        </w:rPr>
      </w:pPr>
    </w:p>
    <w:p w:rsidR="004D5719" w:rsidRPr="00D470C0" w:rsidRDefault="004D5719" w:rsidP="004D5719">
      <w:pPr>
        <w:rPr>
          <w:sz w:val="20"/>
          <w:szCs w:val="20"/>
        </w:rPr>
      </w:pPr>
      <w:r w:rsidRPr="00D470C0">
        <w:rPr>
          <w:sz w:val="20"/>
          <w:szCs w:val="20"/>
        </w:rPr>
        <w:t>Количество членов Совета Ассоциации – 7.</w:t>
      </w:r>
    </w:p>
    <w:p w:rsidR="004D5719" w:rsidRPr="00D470C0" w:rsidRDefault="004D5719" w:rsidP="004D5719">
      <w:pPr>
        <w:spacing w:after="120"/>
        <w:rPr>
          <w:sz w:val="20"/>
          <w:szCs w:val="20"/>
        </w:rPr>
      </w:pPr>
      <w:r w:rsidRPr="00D470C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1.</w:t>
      </w:r>
      <w:r w:rsidRPr="00D470C0">
        <w:rPr>
          <w:sz w:val="20"/>
          <w:szCs w:val="20"/>
        </w:rPr>
        <w:tab/>
        <w:t>Болотников Сергей Борисович;</w:t>
      </w: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2. </w:t>
      </w:r>
      <w:r w:rsidRPr="00D470C0">
        <w:rPr>
          <w:sz w:val="20"/>
          <w:szCs w:val="20"/>
        </w:rPr>
        <w:tab/>
        <w:t>Обозный Дмитрий Александрович;</w:t>
      </w: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3.</w:t>
      </w:r>
      <w:r w:rsidRPr="00D470C0">
        <w:rPr>
          <w:sz w:val="20"/>
          <w:szCs w:val="20"/>
        </w:rPr>
        <w:tab/>
        <w:t>Середович Владимир Адольфович;</w:t>
      </w: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4.           Скурихин Александр Владимирович;</w:t>
      </w: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5.</w:t>
      </w:r>
      <w:r w:rsidRPr="00D470C0">
        <w:rPr>
          <w:sz w:val="20"/>
          <w:szCs w:val="20"/>
        </w:rPr>
        <w:tab/>
        <w:t>Федорченко Максим Владиславович;</w:t>
      </w: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6. </w:t>
      </w:r>
      <w:r w:rsidRPr="00D470C0">
        <w:rPr>
          <w:sz w:val="20"/>
          <w:szCs w:val="20"/>
        </w:rPr>
        <w:tab/>
        <w:t>Щербаков Алексей Николаевич.</w:t>
      </w:r>
    </w:p>
    <w:p w:rsidR="004D5719" w:rsidRPr="00D470C0" w:rsidRDefault="004D5719" w:rsidP="004D5719">
      <w:pPr>
        <w:spacing w:before="120"/>
        <w:rPr>
          <w:sz w:val="20"/>
          <w:szCs w:val="20"/>
        </w:rPr>
      </w:pPr>
      <w:r w:rsidRPr="00D470C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4D5719" w:rsidRPr="00D470C0" w:rsidRDefault="004D5719" w:rsidP="004D5719">
      <w:pPr>
        <w:rPr>
          <w:sz w:val="20"/>
          <w:szCs w:val="20"/>
        </w:rPr>
      </w:pPr>
      <w:r w:rsidRPr="00D470C0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Поручить секретарю собрания осуществлять подсчет голосов.</w:t>
      </w: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Голосовали: «За» - единогласно.</w:t>
      </w: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4D5719" w:rsidRPr="00D470C0" w:rsidRDefault="004D5719" w:rsidP="004D5719">
      <w:p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Поручить секретарю собрания осуществлять подсчет голосов.</w:t>
      </w:r>
    </w:p>
    <w:p w:rsidR="004D5719" w:rsidRPr="00D470C0" w:rsidRDefault="004D5719" w:rsidP="004D5719">
      <w:pPr>
        <w:jc w:val="both"/>
        <w:rPr>
          <w:b/>
          <w:sz w:val="20"/>
          <w:szCs w:val="20"/>
          <w:u w:val="single"/>
          <w:lang w:val="en-US"/>
        </w:rPr>
      </w:pPr>
      <w:r w:rsidRPr="00D470C0">
        <w:rPr>
          <w:b/>
          <w:sz w:val="20"/>
          <w:szCs w:val="20"/>
          <w:u w:val="single"/>
        </w:rPr>
        <w:t>Повестка дня:</w:t>
      </w:r>
    </w:p>
    <w:p w:rsidR="004D5719" w:rsidRPr="00D470C0" w:rsidRDefault="004D5719" w:rsidP="004D571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D470C0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D470C0">
        <w:rPr>
          <w:sz w:val="20"/>
          <w:szCs w:val="20"/>
        </w:rPr>
        <w:t>.</w:t>
      </w:r>
    </w:p>
    <w:p w:rsidR="004D5719" w:rsidRPr="00D470C0" w:rsidRDefault="004D5719" w:rsidP="004D571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4D5719" w:rsidRPr="00D470C0" w:rsidRDefault="004D5719" w:rsidP="004D571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О контроле за исполнением договоров строительного подряда.</w:t>
      </w:r>
    </w:p>
    <w:p w:rsidR="004D5719" w:rsidRPr="00D470C0" w:rsidRDefault="004D5719" w:rsidP="004D571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4D5719" w:rsidRPr="00D470C0" w:rsidRDefault="004D5719" w:rsidP="004D5719">
      <w:pPr>
        <w:tabs>
          <w:tab w:val="left" w:pos="567"/>
        </w:tabs>
        <w:jc w:val="both"/>
        <w:rPr>
          <w:sz w:val="20"/>
          <w:szCs w:val="20"/>
        </w:rPr>
      </w:pPr>
      <w:r w:rsidRPr="00D470C0">
        <w:rPr>
          <w:sz w:val="20"/>
          <w:szCs w:val="20"/>
        </w:rPr>
        <w:tab/>
        <w:t>СЛУШАЛИ ПО ПЕРВОМУ ВОПРОСУ ПОВЕСТКИ ДНЯ: Председательствующий предложил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719" w:rsidRPr="00D470C0" w:rsidTr="001F7A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ОГРН (ОГРНИП)</w:t>
            </w:r>
          </w:p>
        </w:tc>
      </w:tr>
      <w:tr w:rsidR="004D5719" w:rsidRPr="00D470C0" w:rsidTr="001F7A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Общество с ограниченной ответственностью «МКристал»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5402576996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1145476070552</w:t>
            </w:r>
          </w:p>
        </w:tc>
      </w:tr>
      <w:tr w:rsidR="004D5719" w:rsidRPr="00D470C0" w:rsidTr="001F7A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Общество с ограниченной ответственностью «Проектное Бюро-Сибинвестстрой»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5402576435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1145476064238</w:t>
            </w:r>
          </w:p>
        </w:tc>
      </w:tr>
    </w:tbl>
    <w:p w:rsidR="004D5719" w:rsidRPr="00D470C0" w:rsidRDefault="004D5719" w:rsidP="004D5719">
      <w:pPr>
        <w:spacing w:before="120"/>
        <w:ind w:firstLine="567"/>
        <w:jc w:val="both"/>
      </w:pPr>
      <w:r w:rsidRPr="00D470C0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4D5719" w:rsidRPr="00D470C0" w:rsidRDefault="004D5719" w:rsidP="004D5719">
      <w:pPr>
        <w:spacing w:before="120"/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ГОЛОСОВАЛИ:</w:t>
      </w:r>
    </w:p>
    <w:p w:rsidR="004D5719" w:rsidRPr="00D470C0" w:rsidRDefault="004D5719" w:rsidP="004D5719">
      <w:pPr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«За» - 100% голосов;</w:t>
      </w:r>
    </w:p>
    <w:p w:rsidR="004D5719" w:rsidRPr="00D470C0" w:rsidRDefault="004D5719" w:rsidP="004D5719">
      <w:pPr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«Против» - 0% голосов; </w:t>
      </w:r>
    </w:p>
    <w:p w:rsidR="004D5719" w:rsidRPr="00D470C0" w:rsidRDefault="004D5719" w:rsidP="004D5719">
      <w:pPr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«Воздержался» - 0% голосов.</w:t>
      </w:r>
    </w:p>
    <w:p w:rsidR="004D5719" w:rsidRPr="00D470C0" w:rsidRDefault="004D5719" w:rsidP="004D5719">
      <w:pPr>
        <w:spacing w:before="120"/>
        <w:ind w:firstLine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719" w:rsidRPr="00D470C0" w:rsidTr="001F7A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ОГРН (ОГРНИП)</w:t>
            </w:r>
          </w:p>
        </w:tc>
      </w:tr>
      <w:tr w:rsidR="004D5719" w:rsidRPr="00D470C0" w:rsidTr="001F7A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Общество с ограниченной ответственностью «МКристал»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5402576996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1145476070552</w:t>
            </w:r>
          </w:p>
        </w:tc>
      </w:tr>
      <w:tr w:rsidR="004D5719" w:rsidRPr="00D470C0" w:rsidTr="001F7A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Общество с ограниченной ответственностью «Проектное Бюро-Сибинвестстрой»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5402576435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1145476064238</w:t>
            </w:r>
          </w:p>
        </w:tc>
      </w:tr>
    </w:tbl>
    <w:p w:rsidR="004D5719" w:rsidRPr="00D470C0" w:rsidRDefault="004D5719" w:rsidP="004D5719">
      <w:pPr>
        <w:tabs>
          <w:tab w:val="left" w:pos="851"/>
        </w:tabs>
        <w:jc w:val="both"/>
        <w:rPr>
          <w:sz w:val="20"/>
          <w:szCs w:val="20"/>
        </w:rPr>
      </w:pPr>
      <w:r w:rsidRPr="00D470C0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4D5719" w:rsidRPr="00D470C0" w:rsidRDefault="004D5719" w:rsidP="004D5719">
      <w:pPr>
        <w:tabs>
          <w:tab w:val="left" w:pos="567"/>
        </w:tabs>
        <w:jc w:val="both"/>
        <w:rPr>
          <w:sz w:val="20"/>
          <w:szCs w:val="20"/>
        </w:rPr>
      </w:pPr>
      <w:r w:rsidRPr="00D470C0">
        <w:rPr>
          <w:sz w:val="20"/>
          <w:szCs w:val="20"/>
        </w:rPr>
        <w:tab/>
        <w:t>СЛУШАЛИ ПО ВТОРОМУ ВОПРОСУ ПОВЕСТКИ ДНЯ: Председательствующий предложил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4D5719" w:rsidRPr="00D470C0" w:rsidRDefault="004D5719" w:rsidP="004D5719">
      <w:pPr>
        <w:spacing w:before="120"/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ГОЛОСОВАЛИ:</w:t>
      </w:r>
    </w:p>
    <w:p w:rsidR="004D5719" w:rsidRPr="00D470C0" w:rsidRDefault="004D5719" w:rsidP="004D5719">
      <w:pPr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«За» - 100% голосов;</w:t>
      </w:r>
    </w:p>
    <w:p w:rsidR="004D5719" w:rsidRPr="00D470C0" w:rsidRDefault="004D5719" w:rsidP="004D5719">
      <w:pPr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«Против» - 0% голосов; </w:t>
      </w:r>
    </w:p>
    <w:p w:rsidR="004D5719" w:rsidRPr="00D470C0" w:rsidRDefault="004D5719" w:rsidP="004D5719">
      <w:pPr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«Воздержался» - 0% голосов.</w:t>
      </w:r>
    </w:p>
    <w:p w:rsidR="004D5719" w:rsidRPr="00D470C0" w:rsidRDefault="004D5719" w:rsidP="004D5719">
      <w:pPr>
        <w:tabs>
          <w:tab w:val="left" w:pos="567"/>
        </w:tabs>
        <w:jc w:val="both"/>
        <w:rPr>
          <w:sz w:val="20"/>
          <w:szCs w:val="20"/>
        </w:rPr>
      </w:pPr>
      <w:r w:rsidRPr="00D470C0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4D5719" w:rsidRPr="00D470C0" w:rsidRDefault="004D5719" w:rsidP="004D5719">
      <w:pPr>
        <w:ind w:firstLine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СЛУШАЛИ ПО ТРЕТЬЕМУ ВОПРОСУ ПОВЕСТКИ ДНЯ: Председательствующий предложил в рамках проверки соответствия фактического совокупного размера обязательств по договорам строительного подряда за 2018 год осуществить контроль за исполнением членами Ассоциации договоров строительного подряда и договоров подряда на осуществление сноса объектов капитального строительства, заключенных с использованием конкурентных способов заключения договоров применяя открытые данные, в том числе данные единой информационной системы в сфере закупок и данные, поступившие от членов Ассоциации в ходе осуществления проверки</w:t>
      </w:r>
      <w:r w:rsidRPr="00D470C0">
        <w:t xml:space="preserve"> </w:t>
      </w:r>
      <w:r w:rsidRPr="00D470C0">
        <w:rPr>
          <w:sz w:val="20"/>
          <w:szCs w:val="20"/>
        </w:rPr>
        <w:t>соответствия фактического совокупного размера обязательств по договорам строительного подряда и договорам подряда на осуществление сноса. В связи с отсутствием регулирования порядка проведения контроля исполнения договоров строительного подряда и договоров подряда на осуществление сноса, предложено применять порядок, предусмотренный ст. 11 Положения о контроле Ассоциации. При выявлении договоров строительного подряда на исполнении поручить председателю контрольной комиссии с участием отдела строительного контроля Ассоциации осуществлять мониторинг надлежащего исполнения договоров строительного подряда (п. 2.2.3 Положения о контроле Ассоциации) в порядке, предусмотренном 6.10 Положения о контроле Ассоциации для принятия решений о проведении внеплановых проверок.</w:t>
      </w:r>
    </w:p>
    <w:p w:rsidR="004D5719" w:rsidRPr="00D470C0" w:rsidRDefault="004D5719" w:rsidP="004D5719">
      <w:pPr>
        <w:ind w:firstLine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ГОЛОСОВАЛИ:  </w:t>
      </w:r>
    </w:p>
    <w:p w:rsidR="004D5719" w:rsidRPr="00D470C0" w:rsidRDefault="004D5719" w:rsidP="004D5719">
      <w:pPr>
        <w:ind w:firstLine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«За» - 100% голосов;  </w:t>
      </w:r>
    </w:p>
    <w:p w:rsidR="004D5719" w:rsidRPr="00D470C0" w:rsidRDefault="004D5719" w:rsidP="004D5719">
      <w:pPr>
        <w:ind w:firstLine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«Против» - 0% голосов;   </w:t>
      </w:r>
    </w:p>
    <w:p w:rsidR="004D5719" w:rsidRPr="00D470C0" w:rsidRDefault="004D5719" w:rsidP="004D5719">
      <w:pPr>
        <w:ind w:firstLine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«Воздержался» - 0% голосов.  </w:t>
      </w:r>
    </w:p>
    <w:p w:rsidR="004D5719" w:rsidRPr="00D470C0" w:rsidRDefault="004D5719" w:rsidP="004D5719">
      <w:pPr>
        <w:ind w:firstLine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ПОСТАНОВИЛИ ПО ТРЕТЬЕМУ ВОПРОСУ ПОВЕСТКИ ДНЯ: В рамках проверки соответствия фактического совокупного размера обязательств по договорам строительного подряда за 2018 год осуществить контроль за исполнением членами Ассоциации договоров строительного подряда и договоров подряда на осуществление сноса объектов капитального строительства, заключенных с использованием конкурентных способов заключения договоров, применяя открытые данные, в том числе данные единой информационной системы в сфере закупок и данные, поступившие от членов Ассоциации в ходе осуществления проверки соответствия фактического совокупного размера обязательств по договорам строительного подряда и договорам подряда на осуществление сноса. При осуществлении</w:t>
      </w:r>
      <w:r w:rsidRPr="00D470C0">
        <w:t xml:space="preserve"> </w:t>
      </w:r>
      <w:r w:rsidRPr="00D470C0">
        <w:rPr>
          <w:sz w:val="20"/>
          <w:szCs w:val="20"/>
        </w:rPr>
        <w:t>контроля за исполнением членами Ассоциации договоров строительного подряда и договоров подряда на осуществление сноса применять порядок, предусмотренный ст. 11 Положения о контроле Ассоциации.</w:t>
      </w:r>
      <w:r w:rsidRPr="00D470C0">
        <w:t xml:space="preserve"> </w:t>
      </w:r>
      <w:r w:rsidRPr="00D470C0">
        <w:rPr>
          <w:sz w:val="20"/>
          <w:szCs w:val="20"/>
        </w:rPr>
        <w:t>При выявлении договоров строительного подряда на исполнении поручить председателю контрольной комиссии с участием отдела строительного контроля Ассоциации осуществлять мониторинг надлежащего исполнения договоров строительного подряда (п. 2.2.3 Положения о контроле Ассоциации) в порядке, предусмотренном 6.10 Положения о контроле Ассоциации для принятия решений о проведении внеплановых проверок.</w:t>
      </w:r>
    </w:p>
    <w:p w:rsidR="004D5719" w:rsidRPr="00D470C0" w:rsidRDefault="004D5719" w:rsidP="004D5719">
      <w:pPr>
        <w:tabs>
          <w:tab w:val="left" w:pos="567"/>
        </w:tabs>
        <w:jc w:val="both"/>
        <w:rPr>
          <w:sz w:val="20"/>
          <w:szCs w:val="20"/>
        </w:rPr>
      </w:pPr>
      <w:r w:rsidRPr="00D470C0">
        <w:rPr>
          <w:sz w:val="20"/>
          <w:szCs w:val="20"/>
        </w:rPr>
        <w:tab/>
        <w:t>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719" w:rsidRPr="00D470C0" w:rsidTr="001F7A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Наименование юридического лица</w:t>
            </w:r>
          </w:p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ОГРН (ОГРНИП)</w:t>
            </w:r>
          </w:p>
        </w:tc>
      </w:tr>
      <w:tr w:rsidR="004D5719" w:rsidRPr="00D470C0" w:rsidTr="001F7A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 xml:space="preserve">Общество с ограниченной ответственностью «ЦентрСтрой»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5406629945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 xml:space="preserve">1175476012678 </w:t>
            </w:r>
          </w:p>
        </w:tc>
      </w:tr>
      <w:tr w:rsidR="004D5719" w:rsidRPr="00D470C0" w:rsidTr="001F7A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 xml:space="preserve">Общество с ограниченной ответственностью «АксиомаГрупп»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5406669610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 xml:space="preserve">1115476057300 </w:t>
            </w:r>
          </w:p>
        </w:tc>
      </w:tr>
    </w:tbl>
    <w:p w:rsidR="004D5719" w:rsidRPr="00D470C0" w:rsidRDefault="004D5719" w:rsidP="004D5719">
      <w:pPr>
        <w:spacing w:before="120"/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ГОЛОСОВАЛИ:</w:t>
      </w:r>
    </w:p>
    <w:p w:rsidR="004D5719" w:rsidRPr="00D470C0" w:rsidRDefault="004D5719" w:rsidP="004D5719">
      <w:pPr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«За» - 100% голосов;</w:t>
      </w:r>
    </w:p>
    <w:p w:rsidR="004D5719" w:rsidRPr="00D470C0" w:rsidRDefault="004D5719" w:rsidP="004D5719">
      <w:pPr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«Против» - 0% голосов; </w:t>
      </w:r>
    </w:p>
    <w:p w:rsidR="004D5719" w:rsidRPr="00D470C0" w:rsidRDefault="004D5719" w:rsidP="004D5719">
      <w:pPr>
        <w:ind w:left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«Воздержался» - 0% голосов.</w:t>
      </w:r>
    </w:p>
    <w:p w:rsidR="004D5719" w:rsidRPr="00D470C0" w:rsidRDefault="004D5719" w:rsidP="004D5719">
      <w:pPr>
        <w:tabs>
          <w:tab w:val="left" w:pos="567"/>
        </w:tabs>
        <w:jc w:val="both"/>
        <w:rPr>
          <w:sz w:val="20"/>
          <w:szCs w:val="20"/>
        </w:rPr>
      </w:pPr>
      <w:r w:rsidRPr="00D470C0">
        <w:rPr>
          <w:sz w:val="20"/>
          <w:szCs w:val="20"/>
        </w:rPr>
        <w:tab/>
        <w:t>ПОСТАНОВИЛИ ПО ЧЕТВЕРТОМУ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D5719" w:rsidRPr="00D470C0" w:rsidTr="001F7A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Наименование юридического лица</w:t>
            </w:r>
          </w:p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ОГРН (ОГРНИП)</w:t>
            </w:r>
          </w:p>
        </w:tc>
      </w:tr>
      <w:tr w:rsidR="004D5719" w:rsidRPr="00D470C0" w:rsidTr="001F7A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 xml:space="preserve">Общество с ограниченной ответственностью «ЦентрСтрой»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5406629945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 xml:space="preserve">1175476012678 </w:t>
            </w:r>
          </w:p>
        </w:tc>
      </w:tr>
      <w:tr w:rsidR="004D5719" w:rsidRPr="00D470C0" w:rsidTr="001F7AA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 xml:space="preserve">Общество с ограниченной ответственностью «АксиомаГрупп»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5406669610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 xml:space="preserve">1115476057300 </w:t>
            </w:r>
          </w:p>
        </w:tc>
      </w:tr>
    </w:tbl>
    <w:p w:rsidR="004D5719" w:rsidRPr="00D470C0" w:rsidRDefault="004D5719" w:rsidP="004D5719">
      <w:pPr>
        <w:spacing w:before="120"/>
        <w:ind w:firstLine="567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Приложения к Протоколу:</w:t>
      </w:r>
    </w:p>
    <w:p w:rsidR="004D5719" w:rsidRPr="00D470C0" w:rsidRDefault="004D5719" w:rsidP="004D5719">
      <w:pPr>
        <w:ind w:firstLine="360"/>
        <w:jc w:val="both"/>
        <w:rPr>
          <w:sz w:val="20"/>
          <w:szCs w:val="20"/>
        </w:rPr>
      </w:pPr>
    </w:p>
    <w:p w:rsidR="004D5719" w:rsidRPr="00D470C0" w:rsidRDefault="004D5719" w:rsidP="004D5719">
      <w:pPr>
        <w:numPr>
          <w:ilvl w:val="0"/>
          <w:numId w:val="2"/>
        </w:numPr>
        <w:jc w:val="both"/>
        <w:rPr>
          <w:sz w:val="20"/>
          <w:szCs w:val="20"/>
        </w:rPr>
      </w:pPr>
      <w:r w:rsidRPr="00D470C0">
        <w:rPr>
          <w:sz w:val="20"/>
          <w:szCs w:val="20"/>
        </w:rPr>
        <w:t>Приложение № 1.</w:t>
      </w:r>
    </w:p>
    <w:p w:rsidR="004D5719" w:rsidRPr="00D470C0" w:rsidRDefault="004D5719" w:rsidP="004D5719">
      <w:pPr>
        <w:ind w:left="360"/>
        <w:jc w:val="both"/>
        <w:rPr>
          <w:sz w:val="20"/>
          <w:szCs w:val="20"/>
        </w:rPr>
      </w:pPr>
    </w:p>
    <w:p w:rsidR="004D5719" w:rsidRPr="00D470C0" w:rsidRDefault="004D5719" w:rsidP="004D5719">
      <w:pPr>
        <w:ind w:left="360"/>
        <w:jc w:val="both"/>
        <w:rPr>
          <w:sz w:val="20"/>
          <w:szCs w:val="20"/>
        </w:rPr>
      </w:pPr>
      <w:r w:rsidRPr="00D470C0">
        <w:rPr>
          <w:sz w:val="20"/>
          <w:szCs w:val="20"/>
        </w:rPr>
        <w:t xml:space="preserve"> </w:t>
      </w:r>
    </w:p>
    <w:p w:rsidR="004D5719" w:rsidRPr="00D470C0" w:rsidRDefault="004D5719" w:rsidP="004D5719">
      <w:pPr>
        <w:ind w:left="360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4D5719" w:rsidRPr="00D470C0" w:rsidRDefault="004D5719" w:rsidP="004D5719">
      <w:pPr>
        <w:ind w:left="360"/>
        <w:rPr>
          <w:sz w:val="20"/>
          <w:szCs w:val="20"/>
        </w:rPr>
      </w:pPr>
    </w:p>
    <w:p w:rsidR="004D5719" w:rsidRPr="00D470C0" w:rsidRDefault="004D5719" w:rsidP="004D5719">
      <w:pPr>
        <w:ind w:left="360"/>
        <w:rPr>
          <w:sz w:val="20"/>
          <w:szCs w:val="20"/>
        </w:rPr>
      </w:pPr>
    </w:p>
    <w:p w:rsidR="004D5719" w:rsidRPr="00D470C0" w:rsidRDefault="004D5719" w:rsidP="004D5719">
      <w:pPr>
        <w:ind w:left="360"/>
        <w:rPr>
          <w:sz w:val="24"/>
        </w:rPr>
        <w:sectPr w:rsidR="004D5719" w:rsidRPr="00D470C0" w:rsidSect="00535BB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470C0">
        <w:rPr>
          <w:sz w:val="20"/>
          <w:szCs w:val="20"/>
        </w:rPr>
        <w:t>Секретарь заседания Совета:</w:t>
      </w:r>
      <w:r w:rsidRPr="00D470C0">
        <w:rPr>
          <w:sz w:val="20"/>
          <w:szCs w:val="20"/>
        </w:rPr>
        <w:tab/>
      </w:r>
      <w:r w:rsidRPr="00D470C0">
        <w:rPr>
          <w:sz w:val="20"/>
          <w:szCs w:val="20"/>
        </w:rPr>
        <w:tab/>
        <w:t xml:space="preserve">         ______________________ / Щербаков А.Н.</w:t>
      </w:r>
      <w:r w:rsidRPr="00D470C0">
        <w:rPr>
          <w:sz w:val="24"/>
        </w:rPr>
        <w:tab/>
      </w:r>
      <w:r w:rsidRPr="00D470C0">
        <w:rPr>
          <w:sz w:val="24"/>
        </w:rPr>
        <w:tab/>
      </w:r>
      <w:r w:rsidRPr="00D470C0">
        <w:rPr>
          <w:sz w:val="24"/>
        </w:rPr>
        <w:tab/>
      </w:r>
      <w:r w:rsidRPr="00D470C0">
        <w:rPr>
          <w:sz w:val="24"/>
        </w:rPr>
        <w:tab/>
      </w:r>
      <w:r w:rsidRPr="00D470C0">
        <w:rPr>
          <w:sz w:val="24"/>
        </w:rPr>
        <w:tab/>
      </w:r>
      <w:r w:rsidRPr="00D470C0">
        <w:rPr>
          <w:sz w:val="24"/>
        </w:rPr>
        <w:tab/>
      </w:r>
      <w:r w:rsidRPr="00D470C0">
        <w:rPr>
          <w:sz w:val="24"/>
        </w:rPr>
        <w:tab/>
      </w:r>
      <w:r w:rsidRPr="00D470C0">
        <w:rPr>
          <w:sz w:val="24"/>
        </w:rPr>
        <w:tab/>
      </w:r>
      <w:r w:rsidRPr="00D470C0">
        <w:rPr>
          <w:sz w:val="24"/>
        </w:rPr>
        <w:tab/>
      </w:r>
      <w:r w:rsidRPr="00D470C0">
        <w:rPr>
          <w:sz w:val="24"/>
        </w:rPr>
        <w:tab/>
      </w:r>
      <w:r w:rsidRPr="00D470C0">
        <w:rPr>
          <w:sz w:val="24"/>
        </w:rPr>
        <w:tab/>
      </w:r>
    </w:p>
    <w:p w:rsidR="004D5719" w:rsidRPr="00D470C0" w:rsidRDefault="004D5719" w:rsidP="004D5719">
      <w:pPr>
        <w:jc w:val="right"/>
        <w:rPr>
          <w:sz w:val="20"/>
          <w:szCs w:val="20"/>
        </w:rPr>
      </w:pPr>
      <w:r w:rsidRPr="00D470C0">
        <w:rPr>
          <w:sz w:val="20"/>
          <w:szCs w:val="20"/>
        </w:rPr>
        <w:lastRenderedPageBreak/>
        <w:t>Приложение № 1 к протоколу № 19/02-27/1</w:t>
      </w:r>
    </w:p>
    <w:p w:rsidR="004D5719" w:rsidRPr="00D470C0" w:rsidRDefault="004D5719" w:rsidP="004D5719">
      <w:pPr>
        <w:shd w:val="clear" w:color="auto" w:fill="FFFFFF"/>
        <w:jc w:val="right"/>
        <w:rPr>
          <w:sz w:val="20"/>
          <w:szCs w:val="20"/>
        </w:rPr>
      </w:pPr>
      <w:r w:rsidRPr="00D470C0">
        <w:rPr>
          <w:sz w:val="20"/>
          <w:szCs w:val="20"/>
        </w:rPr>
        <w:t>заседания Совета Ассоциации от «27» февраля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4D5719" w:rsidRPr="00D470C0" w:rsidTr="001F7AA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470C0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470C0">
              <w:rPr>
                <w:sz w:val="20"/>
                <w:szCs w:val="20"/>
              </w:rPr>
              <w:t>договору подряда на осуществление сноса,</w:t>
            </w:r>
            <w:r w:rsidRPr="00D470C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470C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D5719" w:rsidRPr="00D470C0" w:rsidTr="001F7AA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D5719" w:rsidRPr="00D470C0" w:rsidRDefault="004D5719" w:rsidP="001F7AA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470C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4D5719" w:rsidRPr="00D470C0" w:rsidRDefault="004D5719" w:rsidP="001F7A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470C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470C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470C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4D5719" w:rsidRPr="00D470C0" w:rsidRDefault="004D5719" w:rsidP="001F7AA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470C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470C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</w:tr>
      <w:tr w:rsidR="004D5719" w:rsidRPr="00D470C0" w:rsidTr="001F7AA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470C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D470C0">
              <w:rPr>
                <w:spacing w:val="-6"/>
                <w:sz w:val="20"/>
                <w:szCs w:val="20"/>
              </w:rPr>
              <w:lastRenderedPageBreak/>
              <w:t>«МКристал» / ООО «МКристал»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lastRenderedPageBreak/>
              <w:t>5402576996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1145476070552 от 03.06.2014г.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719" w:rsidRPr="00D470C0" w:rsidRDefault="004D5719" w:rsidP="001F7AA4">
            <w:pPr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 xml:space="preserve">Коржицкий Станислав </w:t>
            </w:r>
            <w:r w:rsidRPr="00D470C0">
              <w:rPr>
                <w:spacing w:val="-6"/>
                <w:sz w:val="20"/>
                <w:szCs w:val="20"/>
              </w:rPr>
              <w:lastRenderedPageBreak/>
              <w:t>Вадимович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lastRenderedPageBreak/>
              <w:t>630015, Российская Федерация, Новосибирска</w:t>
            </w:r>
            <w:r w:rsidRPr="00D470C0">
              <w:rPr>
                <w:spacing w:val="-6"/>
                <w:sz w:val="20"/>
                <w:szCs w:val="20"/>
              </w:rPr>
              <w:lastRenderedPageBreak/>
              <w:t>я обл., г. Новосибирск, проспект Дзержинского, д. 1/3, этаж 9, оф. 910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lastRenderedPageBreak/>
              <w:t>(923)146-22-60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Не превышает 60 млн. руб. (1 уровень ответственност</w:t>
            </w:r>
            <w:r w:rsidRPr="00D470C0">
              <w:rPr>
                <w:sz w:val="20"/>
                <w:szCs w:val="20"/>
              </w:rPr>
              <w:lastRenderedPageBreak/>
              <w:t>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D5719" w:rsidRPr="00D470C0" w:rsidTr="001F7AA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470C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1539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Общество с ограниченной ответственностью «Проектное Бюро-Сибинвестстрой» / ООО «ПБ-Сибинвестстрой»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5402576435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1145476064238 от 20.05.2014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719" w:rsidRPr="00D470C0" w:rsidRDefault="004D5719" w:rsidP="001F7AA4">
            <w:pPr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Зудин Александр Валерьевич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630049, Российская Федерация, Новосибирская обл., г. Новосибирск, ул. Линейная, д. 28, оф. 400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470C0">
              <w:rPr>
                <w:spacing w:val="-6"/>
                <w:sz w:val="20"/>
                <w:szCs w:val="20"/>
              </w:rPr>
              <w:t>(383)203-27-63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  <w:r w:rsidRPr="00D470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19" w:rsidRPr="00D470C0" w:rsidRDefault="004D5719" w:rsidP="001F7AA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4D5719" w:rsidRPr="00D470C0" w:rsidRDefault="004D5719" w:rsidP="004D5719">
      <w:pPr>
        <w:rPr>
          <w:sz w:val="20"/>
          <w:szCs w:val="20"/>
        </w:rPr>
      </w:pPr>
    </w:p>
    <w:p w:rsidR="004D5719" w:rsidRPr="00D470C0" w:rsidRDefault="004D5719" w:rsidP="004D5719">
      <w:pPr>
        <w:ind w:firstLine="708"/>
        <w:jc w:val="both"/>
        <w:rPr>
          <w:sz w:val="20"/>
          <w:szCs w:val="20"/>
        </w:rPr>
      </w:pPr>
    </w:p>
    <w:p w:rsidR="004D5719" w:rsidRPr="00D470C0" w:rsidRDefault="004D5719" w:rsidP="004D5719">
      <w:pPr>
        <w:ind w:firstLine="708"/>
        <w:jc w:val="both"/>
        <w:rPr>
          <w:sz w:val="20"/>
          <w:szCs w:val="20"/>
        </w:rPr>
      </w:pPr>
      <w:r w:rsidRPr="00D470C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4D5719" w:rsidRPr="00D470C0" w:rsidRDefault="004D5719" w:rsidP="004D5719">
      <w:pPr>
        <w:ind w:firstLine="708"/>
        <w:rPr>
          <w:sz w:val="20"/>
          <w:szCs w:val="20"/>
        </w:rPr>
      </w:pPr>
    </w:p>
    <w:p w:rsidR="004D5719" w:rsidRPr="00D470C0" w:rsidRDefault="004D5719" w:rsidP="004D5719">
      <w:pPr>
        <w:ind w:firstLine="708"/>
        <w:rPr>
          <w:sz w:val="20"/>
          <w:szCs w:val="20"/>
        </w:rPr>
      </w:pPr>
    </w:p>
    <w:p w:rsidR="004D5719" w:rsidRPr="00D470C0" w:rsidRDefault="004D5719" w:rsidP="004D5719">
      <w:pPr>
        <w:ind w:firstLine="708"/>
        <w:rPr>
          <w:sz w:val="20"/>
          <w:szCs w:val="20"/>
        </w:rPr>
      </w:pPr>
    </w:p>
    <w:p w:rsidR="004D5719" w:rsidRPr="00DD698B" w:rsidRDefault="004D5719" w:rsidP="004D5719">
      <w:pPr>
        <w:ind w:firstLine="708"/>
        <w:rPr>
          <w:sz w:val="20"/>
          <w:szCs w:val="20"/>
        </w:rPr>
      </w:pPr>
      <w:r w:rsidRPr="00D470C0">
        <w:rPr>
          <w:sz w:val="20"/>
          <w:szCs w:val="20"/>
        </w:rPr>
        <w:t>Секретарь заседания Совета:</w:t>
      </w:r>
      <w:r w:rsidRPr="00D470C0">
        <w:rPr>
          <w:sz w:val="20"/>
          <w:szCs w:val="20"/>
        </w:rPr>
        <w:tab/>
      </w:r>
      <w:r w:rsidRPr="00D470C0">
        <w:rPr>
          <w:sz w:val="20"/>
          <w:szCs w:val="20"/>
        </w:rPr>
        <w:tab/>
        <w:t xml:space="preserve">         ______________________ / Щербаков А.Н.</w:t>
      </w:r>
    </w:p>
    <w:p w:rsidR="004D5719" w:rsidRPr="00DD698B" w:rsidRDefault="004D5719" w:rsidP="004D5719">
      <w:pPr>
        <w:rPr>
          <w:sz w:val="20"/>
          <w:szCs w:val="20"/>
        </w:rPr>
      </w:pPr>
    </w:p>
    <w:p w:rsidR="004D5719" w:rsidRDefault="004D5719" w:rsidP="004D5719"/>
    <w:p w:rsidR="00522DF0" w:rsidRDefault="00522DF0">
      <w:bookmarkStart w:id="2" w:name="_GoBack"/>
      <w:bookmarkEnd w:id="2"/>
    </w:p>
    <w:sectPr w:rsidR="00522DF0" w:rsidSect="00535BBB">
      <w:pgSz w:w="16838" w:h="11906" w:orient="landscape"/>
      <w:pgMar w:top="1258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BBB" w:rsidRDefault="004D5719" w:rsidP="00535BB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5BBB" w:rsidRDefault="004D5719" w:rsidP="00535BB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BBB" w:rsidRPr="00043E21" w:rsidRDefault="004D5719" w:rsidP="00535BBB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535BBB" w:rsidRPr="00043E21" w:rsidRDefault="004D5719" w:rsidP="00535BB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19"/>
    <w:rsid w:val="004D5719"/>
    <w:rsid w:val="005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00C0-D617-43AF-8233-18995AF2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7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D57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D57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4D5719"/>
  </w:style>
  <w:style w:type="paragraph" w:customStyle="1" w:styleId="Standard">
    <w:name w:val="Standard"/>
    <w:rsid w:val="004D57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2019-02-27T09:39:00Z</dcterms:created>
  <dcterms:modified xsi:type="dcterms:W3CDTF">2019-02-27T09:39:00Z</dcterms:modified>
</cp:coreProperties>
</file>